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947F" w14:textId="4370D2BF" w:rsidR="00356576" w:rsidRPr="00356576" w:rsidRDefault="00356576" w:rsidP="004E746B">
      <w:pPr>
        <w:spacing w:before="480"/>
        <w:rPr>
          <w:rFonts w:ascii="Cerebri Sans Book" w:hAnsi="Cerebri Sans Book"/>
          <w:b/>
          <w:bCs/>
          <w:caps/>
          <w:sz w:val="28"/>
          <w:szCs w:val="28"/>
        </w:rPr>
      </w:pPr>
      <w:r w:rsidRPr="00356576">
        <w:rPr>
          <w:rFonts w:ascii="Cerebri Sans Book" w:hAnsi="Cerebri Sans Book"/>
          <w:b/>
          <w:bCs/>
          <w:caps/>
          <w:sz w:val="28"/>
          <w:szCs w:val="28"/>
        </w:rPr>
        <w:t>Objednávka</w:t>
      </w:r>
    </w:p>
    <w:p w14:paraId="0D903BAF" w14:textId="36F1ADBC" w:rsidR="00356576" w:rsidRPr="00EB4D7F" w:rsidRDefault="00356576">
      <w:pPr>
        <w:rPr>
          <w:rFonts w:ascii="Cerebri Sans Book" w:hAnsi="Cerebri Sans Book"/>
          <w:sz w:val="20"/>
          <w:szCs w:val="20"/>
        </w:rPr>
      </w:pPr>
      <w:r w:rsidRPr="00EB4D7F">
        <w:rPr>
          <w:rFonts w:ascii="Cerebri Sans Book" w:hAnsi="Cerebri Sans Book"/>
          <w:sz w:val="20"/>
          <w:szCs w:val="20"/>
        </w:rPr>
        <w:t>Činností při Pos</w:t>
      </w:r>
      <w:r w:rsidR="00D067FC">
        <w:rPr>
          <w:rFonts w:ascii="Cerebri Sans Book" w:hAnsi="Cerebri Sans Book"/>
          <w:sz w:val="20"/>
          <w:szCs w:val="20"/>
        </w:rPr>
        <w:t>uzování shody</w:t>
      </w:r>
    </w:p>
    <w:p w14:paraId="465D6104" w14:textId="38B63CE2" w:rsidR="00356576" w:rsidRPr="00EB4D7F" w:rsidRDefault="00356576">
      <w:pPr>
        <w:rPr>
          <w:rFonts w:ascii="Cerebri Sans Book" w:hAnsi="Cerebri Sans Book"/>
          <w:b/>
          <w:bCs/>
          <w:sz w:val="20"/>
          <w:szCs w:val="20"/>
        </w:rPr>
      </w:pPr>
      <w:r w:rsidRPr="00EB4D7F">
        <w:rPr>
          <w:rFonts w:ascii="Cerebri Sans Book" w:hAnsi="Cerebri Sans Book"/>
          <w:b/>
          <w:bCs/>
          <w:sz w:val="20"/>
          <w:szCs w:val="20"/>
        </w:rPr>
        <w:t xml:space="preserve">Zákazník </w:t>
      </w:r>
      <w:r w:rsidR="00423D22">
        <w:rPr>
          <w:rFonts w:ascii="Cerebri Sans Book" w:hAnsi="Cerebri Sans Book"/>
          <w:b/>
          <w:bCs/>
          <w:sz w:val="20"/>
          <w:szCs w:val="20"/>
        </w:rPr>
        <w:t>/ žadatel</w:t>
      </w:r>
      <w:r w:rsidR="00F77932">
        <w:rPr>
          <w:rFonts w:ascii="Cerebri Sans Book" w:hAnsi="Cerebri Sans Book"/>
          <w:b/>
          <w:bCs/>
          <w:sz w:val="20"/>
          <w:szCs w:val="20"/>
        </w:rPr>
        <w:t xml:space="preserve"> </w:t>
      </w:r>
      <w:r w:rsidRPr="00EB4D7F">
        <w:rPr>
          <w:rFonts w:ascii="Cerebri Sans Book" w:hAnsi="Cerebri Sans Book"/>
          <w:b/>
          <w:bCs/>
          <w:sz w:val="20"/>
          <w:szCs w:val="20"/>
        </w:rPr>
        <w:t>(Fakturační adresa):</w:t>
      </w:r>
    </w:p>
    <w:p w14:paraId="40C08307" w14:textId="702BA41B" w:rsidR="00356576" w:rsidRPr="00EB4D7F" w:rsidRDefault="00356576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Jméno:</w:t>
      </w:r>
    </w:p>
    <w:p w14:paraId="1E6144A2" w14:textId="64A1C641" w:rsidR="00356576" w:rsidRPr="00EB4D7F" w:rsidRDefault="00356576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Sídlo:</w:t>
      </w:r>
    </w:p>
    <w:p w14:paraId="428767D6" w14:textId="28466A7F" w:rsidR="00356576" w:rsidRPr="00EB4D7F" w:rsidRDefault="00356576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Stát:</w:t>
      </w:r>
    </w:p>
    <w:p w14:paraId="7ACF8F36" w14:textId="4BE92FE2" w:rsidR="00356576" w:rsidRPr="00EB4D7F" w:rsidRDefault="00356576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Korespondenční adresa (jen pokud se liší):</w:t>
      </w:r>
    </w:p>
    <w:p w14:paraId="33AD9AAF" w14:textId="7E18E9EE" w:rsidR="00EB4D7F" w:rsidRPr="00EB4D7F" w:rsidRDefault="00EB4D7F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IČ:</w:t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  <w:t>DIČ:</w:t>
      </w:r>
    </w:p>
    <w:p w14:paraId="4AA31C77" w14:textId="7F1CCB97" w:rsidR="00EB4D7F" w:rsidRPr="00EB4D7F" w:rsidRDefault="00EB4D7F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Bankovní spojení:</w:t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  <w:t>Č. účtu (IBAN):</w:t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</w:p>
    <w:p w14:paraId="4049E3A0" w14:textId="64700EF7" w:rsidR="00356576" w:rsidRPr="00EB4D7F" w:rsidRDefault="00356576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Kontaktní osoba</w:t>
      </w:r>
      <w:r w:rsidR="0081507A">
        <w:rPr>
          <w:rFonts w:ascii="Cerebri Sans Book" w:hAnsi="Cerebri Sans Book"/>
          <w:i/>
          <w:iCs/>
          <w:sz w:val="20"/>
          <w:szCs w:val="20"/>
        </w:rPr>
        <w:t xml:space="preserve"> / zplnomocněný zástupce</w:t>
      </w:r>
      <w:r w:rsidRPr="00EB4D7F">
        <w:rPr>
          <w:rFonts w:ascii="Cerebri Sans Book" w:hAnsi="Cerebri Sans Book"/>
          <w:i/>
          <w:iCs/>
          <w:sz w:val="20"/>
          <w:szCs w:val="20"/>
        </w:rPr>
        <w:t xml:space="preserve">: </w:t>
      </w:r>
      <w:r w:rsidR="00EB4D7F" w:rsidRPr="00EB4D7F">
        <w:rPr>
          <w:rFonts w:ascii="Cerebri Sans Book" w:hAnsi="Cerebri Sans Book"/>
          <w:i/>
          <w:iCs/>
          <w:sz w:val="20"/>
          <w:szCs w:val="20"/>
        </w:rPr>
        <w:tab/>
      </w:r>
      <w:r w:rsidR="00EB4D7F" w:rsidRPr="00EB4D7F">
        <w:rPr>
          <w:rFonts w:ascii="Cerebri Sans Book" w:hAnsi="Cerebri Sans Book"/>
          <w:i/>
          <w:iCs/>
          <w:sz w:val="20"/>
          <w:szCs w:val="20"/>
        </w:rPr>
        <w:tab/>
      </w:r>
      <w:r w:rsidR="00EB4D7F" w:rsidRPr="00EB4D7F">
        <w:rPr>
          <w:rFonts w:ascii="Cerebri Sans Book" w:hAnsi="Cerebri Sans Book"/>
          <w:i/>
          <w:iCs/>
          <w:sz w:val="20"/>
          <w:szCs w:val="20"/>
        </w:rPr>
        <w:tab/>
      </w:r>
      <w:r w:rsidR="00EB4D7F" w:rsidRPr="00EB4D7F">
        <w:rPr>
          <w:rFonts w:ascii="Cerebri Sans Book" w:hAnsi="Cerebri Sans Book"/>
          <w:i/>
          <w:iCs/>
          <w:sz w:val="20"/>
          <w:szCs w:val="20"/>
        </w:rPr>
        <w:tab/>
      </w:r>
      <w:r w:rsidR="00EB4D7F" w:rsidRPr="00EB4D7F">
        <w:rPr>
          <w:rFonts w:ascii="Cerebri Sans Book" w:hAnsi="Cerebri Sans Book"/>
          <w:i/>
          <w:iCs/>
          <w:sz w:val="20"/>
          <w:szCs w:val="20"/>
        </w:rPr>
        <w:tab/>
      </w:r>
    </w:p>
    <w:p w14:paraId="318339F9" w14:textId="18AFCAB8" w:rsidR="00EB4D7F" w:rsidRPr="00EB4D7F" w:rsidRDefault="00EB4D7F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Email:</w:t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  <w:t>Tel.:</w:t>
      </w:r>
    </w:p>
    <w:p w14:paraId="55965730" w14:textId="77777777" w:rsidR="00EB4D7F" w:rsidRDefault="00EB4D7F">
      <w:pPr>
        <w:rPr>
          <w:rFonts w:ascii="Cerebri Sans Book" w:hAnsi="Cerebri Sans Book"/>
          <w:sz w:val="20"/>
          <w:szCs w:val="20"/>
        </w:rPr>
      </w:pPr>
    </w:p>
    <w:p w14:paraId="19A1A97D" w14:textId="0B416228" w:rsidR="00EB4D7F" w:rsidRPr="00EB4D7F" w:rsidRDefault="00EB4D7F">
      <w:pPr>
        <w:rPr>
          <w:rFonts w:ascii="Cerebri Sans Book" w:hAnsi="Cerebri Sans Book"/>
          <w:b/>
          <w:bCs/>
          <w:sz w:val="20"/>
          <w:szCs w:val="20"/>
        </w:rPr>
      </w:pPr>
      <w:r w:rsidRPr="00EB4D7F">
        <w:rPr>
          <w:rFonts w:ascii="Cerebri Sans Book" w:hAnsi="Cerebri Sans Book"/>
          <w:b/>
          <w:bCs/>
          <w:sz w:val="20"/>
          <w:szCs w:val="20"/>
        </w:rPr>
        <w:t>Produkt:</w:t>
      </w:r>
    </w:p>
    <w:p w14:paraId="6FCBA7B7" w14:textId="2D2CD67B" w:rsidR="00EB4D7F" w:rsidRPr="00EB4D7F" w:rsidRDefault="00EB4D7F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Název:</w:t>
      </w:r>
    </w:p>
    <w:p w14:paraId="557A1EB2" w14:textId="1BD615D3" w:rsidR="00EB4D7F" w:rsidRPr="00EB4D7F" w:rsidRDefault="00EB4D7F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Typ / Model:</w:t>
      </w:r>
    </w:p>
    <w:p w14:paraId="2239C74D" w14:textId="61B1D6D1" w:rsidR="00EB4D7F" w:rsidRPr="00EB4D7F" w:rsidRDefault="00EB4D7F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Odvozené varianty:</w:t>
      </w:r>
    </w:p>
    <w:p w14:paraId="3DAB4C19" w14:textId="77777777" w:rsidR="00EB4D7F" w:rsidRDefault="00EB4D7F">
      <w:pPr>
        <w:rPr>
          <w:rFonts w:ascii="Cerebri Sans Book" w:hAnsi="Cerebri Sans Book"/>
          <w:sz w:val="20"/>
          <w:szCs w:val="20"/>
        </w:rPr>
      </w:pPr>
    </w:p>
    <w:p w14:paraId="1BC7221E" w14:textId="77777777" w:rsidR="00D34E23" w:rsidRDefault="00D34E23">
      <w:pPr>
        <w:rPr>
          <w:rFonts w:ascii="Cerebri Sans Book" w:hAnsi="Cerebri Sans Book"/>
          <w:sz w:val="20"/>
          <w:szCs w:val="20"/>
        </w:rPr>
      </w:pPr>
    </w:p>
    <w:p w14:paraId="5F0CF07E" w14:textId="11D52C84" w:rsidR="00EB4D7F" w:rsidRPr="00EB4D7F" w:rsidRDefault="00EB4D7F">
      <w:pPr>
        <w:rPr>
          <w:rFonts w:ascii="Cerebri Sans Book" w:hAnsi="Cerebri Sans Book"/>
          <w:b/>
          <w:bCs/>
          <w:sz w:val="20"/>
          <w:szCs w:val="20"/>
        </w:rPr>
      </w:pPr>
      <w:r w:rsidRPr="00EB4D7F">
        <w:rPr>
          <w:rFonts w:ascii="Cerebri Sans Book" w:hAnsi="Cerebri Sans Book"/>
          <w:b/>
          <w:bCs/>
          <w:sz w:val="20"/>
          <w:szCs w:val="20"/>
        </w:rPr>
        <w:t>Posouzení shody:</w:t>
      </w:r>
    </w:p>
    <w:p w14:paraId="7ED39F72" w14:textId="5FA223D3" w:rsidR="00EB4D7F" w:rsidRDefault="00EB4D7F" w:rsidP="00EB4D7F">
      <w:pPr>
        <w:rPr>
          <w:rFonts w:ascii="Cerebri Sans Book" w:hAnsi="Cerebri Sans Book"/>
          <w:sz w:val="20"/>
          <w:szCs w:val="20"/>
        </w:rPr>
      </w:pPr>
      <w:r>
        <w:rPr>
          <w:rFonts w:ascii="Cerebri Sans Book" w:hAnsi="Cerebri Sans Book"/>
          <w:sz w:val="20"/>
          <w:szCs w:val="20"/>
        </w:rPr>
        <w:tab/>
        <w:t>Certifikační schéma CTI-0</w:t>
      </w:r>
      <w:r w:rsidR="00D067FC">
        <w:rPr>
          <w:rFonts w:ascii="Cerebri Sans Book" w:hAnsi="Cerebri Sans Book"/>
          <w:sz w:val="20"/>
          <w:szCs w:val="20"/>
        </w:rPr>
        <w:t>3</w:t>
      </w:r>
      <w:r>
        <w:rPr>
          <w:rFonts w:ascii="Cerebri Sans Book" w:hAnsi="Cerebri Sans Book"/>
          <w:sz w:val="20"/>
          <w:szCs w:val="20"/>
        </w:rPr>
        <w:t>/</w:t>
      </w:r>
      <w:r w:rsidR="00D067FC">
        <w:rPr>
          <w:rFonts w:ascii="Cerebri Sans Book" w:hAnsi="Cerebri Sans Book"/>
          <w:sz w:val="20"/>
          <w:szCs w:val="20"/>
        </w:rPr>
        <w:t>5</w:t>
      </w:r>
      <w:r>
        <w:rPr>
          <w:rFonts w:ascii="Cerebri Sans Book" w:hAnsi="Cerebri Sans Book"/>
          <w:sz w:val="20"/>
          <w:szCs w:val="20"/>
        </w:rPr>
        <w:t>:202</w:t>
      </w:r>
      <w:r w:rsidR="00C25461">
        <w:rPr>
          <w:rFonts w:ascii="Cerebri Sans Book" w:hAnsi="Cerebri Sans Book"/>
          <w:sz w:val="20"/>
          <w:szCs w:val="20"/>
        </w:rPr>
        <w:t>6</w:t>
      </w:r>
      <w:r>
        <w:rPr>
          <w:rFonts w:ascii="Cerebri Sans Book" w:hAnsi="Cerebri Sans Book"/>
          <w:sz w:val="20"/>
          <w:szCs w:val="20"/>
        </w:rPr>
        <w:t>:</w:t>
      </w:r>
    </w:p>
    <w:p w14:paraId="274ACCDD" w14:textId="48975D70" w:rsidR="00EB4D7F" w:rsidRDefault="00D067FC" w:rsidP="00EB4D7F">
      <w:pPr>
        <w:pStyle w:val="Odstavecseseznamem"/>
        <w:ind w:left="1070"/>
        <w:rPr>
          <w:rFonts w:ascii="Cerebri Sans Book" w:hAnsi="Cerebri Sans Book"/>
          <w:sz w:val="20"/>
          <w:szCs w:val="20"/>
        </w:rPr>
      </w:pPr>
      <w:r>
        <w:rPr>
          <w:rFonts w:ascii="Cerebri Sans Book" w:hAnsi="Cerebri Sans Book"/>
          <w:sz w:val="20"/>
          <w:szCs w:val="20"/>
        </w:rPr>
        <w:t>Schválení / Audit systému managementu kvality 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Cerebri Sans Book" w:hAnsi="Cerebri Sans Book"/>
          <w:sz w:val="20"/>
          <w:szCs w:val="20"/>
        </w:rPr>
        <w:t>následným vystavením Zprávy z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Cerebri Sans Book" w:hAnsi="Cerebri Sans Book"/>
          <w:sz w:val="20"/>
          <w:szCs w:val="20"/>
        </w:rPr>
        <w:t>auditu systému managementu kvality a Osvědčení o schválení systému managementu kvality, a provádění pravidelného dohledu.</w:t>
      </w:r>
    </w:p>
    <w:p w14:paraId="42C0C32B" w14:textId="4A20918C" w:rsidR="00EB4D7F" w:rsidRPr="009673B1" w:rsidRDefault="00EB4D7F" w:rsidP="00EB4D7F">
      <w:pPr>
        <w:pStyle w:val="Odstavecseseznamem"/>
        <w:ind w:left="1070"/>
        <w:rPr>
          <w:rFonts w:ascii="Cerebri Sans Book" w:hAnsi="Cerebri Sans Book"/>
          <w:i/>
          <w:iCs/>
          <w:sz w:val="20"/>
          <w:szCs w:val="20"/>
        </w:rPr>
      </w:pPr>
      <w:r w:rsidRPr="009673B1">
        <w:rPr>
          <w:rFonts w:ascii="Cerebri Sans Book" w:hAnsi="Cerebri Sans Book"/>
          <w:i/>
          <w:iCs/>
          <w:sz w:val="20"/>
          <w:szCs w:val="20"/>
        </w:rPr>
        <w:t xml:space="preserve">Uveďte </w:t>
      </w:r>
      <w:r w:rsidR="00D067FC">
        <w:rPr>
          <w:rFonts w:ascii="Cerebri Sans Book" w:hAnsi="Cerebri Sans Book"/>
          <w:i/>
          <w:iCs/>
          <w:sz w:val="20"/>
          <w:szCs w:val="20"/>
        </w:rPr>
        <w:t>normy</w:t>
      </w:r>
      <w:r w:rsidR="00445DB0">
        <w:rPr>
          <w:rFonts w:ascii="Cerebri Sans Book" w:hAnsi="Cerebri Sans Book"/>
          <w:i/>
          <w:iCs/>
          <w:sz w:val="20"/>
          <w:szCs w:val="20"/>
        </w:rPr>
        <w:t xml:space="preserve"> / normativní dokumenty</w:t>
      </w:r>
    </w:p>
    <w:p w14:paraId="763A3CCE" w14:textId="1532C768" w:rsidR="009673B1" w:rsidRDefault="00530EE2" w:rsidP="00D167C2">
      <w:pPr>
        <w:pStyle w:val="Odstavecseseznamem"/>
        <w:ind w:left="1070"/>
        <w:rPr>
          <w:rFonts w:ascii="Cerebri Sans Book" w:hAnsi="Cerebri Sans Book"/>
          <w:sz w:val="20"/>
          <w:szCs w:val="20"/>
        </w:rPr>
      </w:pPr>
      <w:sdt>
        <w:sdtPr>
          <w:rPr>
            <w:rFonts w:ascii="Cerebri Sans Book" w:hAnsi="Cerebri Sans Book"/>
            <w:sz w:val="20"/>
            <w:szCs w:val="20"/>
          </w:rPr>
          <w:id w:val="-357512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F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7FC9">
        <w:rPr>
          <w:rFonts w:ascii="Cerebri Sans Book" w:hAnsi="Cerebri Sans Book"/>
          <w:sz w:val="20"/>
          <w:szCs w:val="20"/>
        </w:rPr>
        <w:tab/>
      </w:r>
      <w:r w:rsidR="00445DB0">
        <w:rPr>
          <w:rFonts w:ascii="Cerebri Sans Book" w:hAnsi="Cerebri Sans Book"/>
          <w:sz w:val="20"/>
          <w:szCs w:val="20"/>
        </w:rPr>
        <w:t xml:space="preserve">Nařízení Komise (EU) </w:t>
      </w:r>
      <w:r w:rsidR="00A71B79">
        <w:rPr>
          <w:rFonts w:ascii="Cerebri Sans Book" w:hAnsi="Cerebri Sans Book"/>
          <w:sz w:val="20"/>
          <w:szCs w:val="20"/>
        </w:rPr>
        <w:t xml:space="preserve">č. </w:t>
      </w:r>
      <w:r w:rsidR="00445DB0">
        <w:rPr>
          <w:rFonts w:ascii="Cerebri Sans Book" w:hAnsi="Cerebri Sans Book"/>
          <w:sz w:val="20"/>
          <w:szCs w:val="20"/>
        </w:rPr>
        <w:t>1302/2014</w:t>
      </w:r>
      <w:r w:rsidR="00D167C2">
        <w:rPr>
          <w:rFonts w:ascii="Cerebri Sans Book" w:hAnsi="Cerebri Sans Book"/>
          <w:sz w:val="20"/>
          <w:szCs w:val="20"/>
        </w:rPr>
        <w:t>, ČSN EN 45545-1, čl. 8.3, (</w:t>
      </w:r>
      <w:r w:rsidR="003042C5">
        <w:rPr>
          <w:rFonts w:ascii="Cerebri Sans Book" w:hAnsi="Cerebri Sans Book"/>
          <w:sz w:val="20"/>
          <w:szCs w:val="20"/>
        </w:rPr>
        <w:t xml:space="preserve">ČSN </w:t>
      </w:r>
      <w:r w:rsidR="00D067FC" w:rsidRPr="00D067FC">
        <w:rPr>
          <w:rFonts w:ascii="Cerebri Sans Book" w:hAnsi="Cerebri Sans Book"/>
          <w:sz w:val="20"/>
          <w:szCs w:val="20"/>
        </w:rPr>
        <w:t>EN ISO 22163)</w:t>
      </w:r>
    </w:p>
    <w:p w14:paraId="0B9B07ED" w14:textId="1C54B144" w:rsidR="00F43C68" w:rsidRDefault="00530EE2" w:rsidP="00F43C68">
      <w:pPr>
        <w:pStyle w:val="Odstavecseseznamem"/>
        <w:ind w:left="1416" w:hanging="346"/>
        <w:rPr>
          <w:rFonts w:ascii="Cerebri Sans Book" w:hAnsi="Cerebri Sans Book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98497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C68" w:rsidRPr="00216B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43C68" w:rsidRPr="00216BAC">
        <w:rPr>
          <w:rFonts w:ascii="Cerebri Sans Book" w:hAnsi="Cerebri Sans Book"/>
          <w:sz w:val="20"/>
          <w:szCs w:val="20"/>
        </w:rPr>
        <w:t xml:space="preserve">  </w:t>
      </w:r>
      <w:r w:rsidR="00F43C68">
        <w:rPr>
          <w:rFonts w:ascii="Cerebri Sans Book" w:hAnsi="Cerebri Sans Book"/>
          <w:sz w:val="20"/>
          <w:szCs w:val="20"/>
        </w:rPr>
        <w:t xml:space="preserve">Licencování / požadavek na udělení, používání </w:t>
      </w:r>
      <w:r w:rsidR="008F0B86">
        <w:rPr>
          <w:rFonts w:ascii="Cerebri Sans Book" w:hAnsi="Cerebri Sans Book"/>
          <w:sz w:val="20"/>
          <w:szCs w:val="20"/>
        </w:rPr>
        <w:t xml:space="preserve">certifikační </w:t>
      </w:r>
      <w:r w:rsidR="00F43C68">
        <w:rPr>
          <w:rFonts w:ascii="Cerebri Sans Book" w:hAnsi="Cerebri Sans Book"/>
          <w:sz w:val="20"/>
          <w:szCs w:val="20"/>
        </w:rPr>
        <w:t xml:space="preserve">značky: </w:t>
      </w:r>
      <w:sdt>
        <w:sdtPr>
          <w:id w:val="-169899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C68">
            <w:rPr>
              <w:rFonts w:ascii="MS Gothic" w:eastAsia="MS Gothic" w:hAnsi="MS Gothic" w:hint="eastAsia"/>
            </w:rPr>
            <w:t>☐</w:t>
          </w:r>
        </w:sdtContent>
      </w:sdt>
      <w:r w:rsidR="00F43C68">
        <w:t xml:space="preserve">  </w:t>
      </w:r>
      <w:r w:rsidR="00F43C68">
        <w:rPr>
          <w:rFonts w:ascii="Arial" w:hAnsi="Arial" w:cs="Arial"/>
          <w:sz w:val="20"/>
          <w:szCs w:val="20"/>
        </w:rPr>
        <w:t xml:space="preserve">ANO / </w:t>
      </w:r>
      <w:sdt>
        <w:sdtPr>
          <w:id w:val="-1982373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C68">
            <w:rPr>
              <w:rFonts w:ascii="MS Gothic" w:eastAsia="MS Gothic" w:hAnsi="MS Gothic" w:hint="eastAsia"/>
            </w:rPr>
            <w:t>☐</w:t>
          </w:r>
        </w:sdtContent>
      </w:sdt>
      <w:r w:rsidR="00F43C68">
        <w:t xml:space="preserve">  </w:t>
      </w:r>
      <w:r w:rsidR="00F43C68">
        <w:rPr>
          <w:rFonts w:ascii="Arial" w:hAnsi="Arial" w:cs="Arial"/>
          <w:sz w:val="20"/>
          <w:szCs w:val="20"/>
        </w:rPr>
        <w:t>NE</w:t>
      </w:r>
    </w:p>
    <w:p w14:paraId="077AC317" w14:textId="77777777" w:rsidR="00F43C68" w:rsidRDefault="00F43C68" w:rsidP="00D167C2">
      <w:pPr>
        <w:pStyle w:val="Odstavecseseznamem"/>
        <w:ind w:left="1070"/>
        <w:rPr>
          <w:rFonts w:ascii="Cerebri Sans Book" w:hAnsi="Cerebri Sans Book"/>
          <w:sz w:val="20"/>
          <w:szCs w:val="20"/>
        </w:rPr>
      </w:pPr>
    </w:p>
    <w:p w14:paraId="50FE9C51" w14:textId="77777777" w:rsidR="00D167C2" w:rsidRDefault="00D167C2" w:rsidP="00D167C2">
      <w:pPr>
        <w:pStyle w:val="Odstavecseseznamem"/>
        <w:ind w:left="1070"/>
        <w:rPr>
          <w:rFonts w:ascii="Cerebri Sans Book" w:hAnsi="Cerebri Sans Book"/>
          <w:sz w:val="20"/>
          <w:szCs w:val="20"/>
        </w:rPr>
      </w:pPr>
    </w:p>
    <w:p w14:paraId="306AC2D7" w14:textId="48EEA9B2" w:rsidR="00BA28FA" w:rsidRDefault="00BA28FA">
      <w:pPr>
        <w:rPr>
          <w:rFonts w:ascii="Cerebri Sans Book" w:hAnsi="Cerebri Sans Book"/>
          <w:sz w:val="20"/>
          <w:szCs w:val="20"/>
        </w:rPr>
      </w:pPr>
      <w:r>
        <w:rPr>
          <w:rFonts w:ascii="Cerebri Sans Book" w:hAnsi="Cerebri Sans Book"/>
          <w:sz w:val="20"/>
          <w:szCs w:val="20"/>
        </w:rPr>
        <w:br w:type="page"/>
      </w:r>
    </w:p>
    <w:p w14:paraId="06F0F3D3" w14:textId="77777777" w:rsidR="00D34E23" w:rsidRPr="009673B1" w:rsidRDefault="00D34E23" w:rsidP="00D167C2">
      <w:pPr>
        <w:pStyle w:val="Odstavecseseznamem"/>
        <w:ind w:left="1070"/>
        <w:rPr>
          <w:rFonts w:ascii="Cerebri Sans Book" w:hAnsi="Cerebri Sans Book"/>
          <w:sz w:val="20"/>
          <w:szCs w:val="20"/>
        </w:rPr>
      </w:pPr>
    </w:p>
    <w:p w14:paraId="385315FB" w14:textId="21EDFF61" w:rsidR="00D167C2" w:rsidRDefault="009673B1" w:rsidP="00BF1B08">
      <w:pPr>
        <w:rPr>
          <w:rFonts w:ascii="Cerebri Sans Book" w:hAnsi="Cerebri Sans Book"/>
          <w:sz w:val="20"/>
          <w:szCs w:val="20"/>
        </w:rPr>
      </w:pPr>
      <w:r>
        <w:rPr>
          <w:rFonts w:ascii="Cerebri Sans Book" w:hAnsi="Cerebri Sans Book"/>
          <w:sz w:val="20"/>
          <w:szCs w:val="20"/>
        </w:rPr>
        <w:t>Navrhovaný termín pro poskytnutí služby:</w:t>
      </w:r>
      <w:r w:rsidR="00D167C2">
        <w:rPr>
          <w:rFonts w:ascii="Cerebri Sans Book" w:hAnsi="Cerebri Sans Book"/>
          <w:sz w:val="20"/>
          <w:szCs w:val="20"/>
        </w:rPr>
        <w:t xml:space="preserve"> </w:t>
      </w:r>
    </w:p>
    <w:p w14:paraId="3BD82EF8" w14:textId="77777777" w:rsidR="00D34E23" w:rsidRDefault="00D34E23" w:rsidP="00BF1B08">
      <w:pPr>
        <w:rPr>
          <w:rFonts w:ascii="Cerebri Sans Book" w:hAnsi="Cerebri Sans Book"/>
          <w:i/>
          <w:iCs/>
          <w:sz w:val="20"/>
          <w:szCs w:val="20"/>
        </w:rPr>
      </w:pPr>
    </w:p>
    <w:p w14:paraId="50F01DF6" w14:textId="77777777" w:rsidR="00D34E23" w:rsidRDefault="00D34E23" w:rsidP="00BF1B08">
      <w:pPr>
        <w:rPr>
          <w:rFonts w:ascii="Cerebri Sans Book" w:hAnsi="Cerebri Sans Book"/>
          <w:i/>
          <w:iCs/>
          <w:sz w:val="20"/>
          <w:szCs w:val="20"/>
        </w:rPr>
      </w:pPr>
    </w:p>
    <w:p w14:paraId="32372D78" w14:textId="6F8EB62F" w:rsidR="00D167C2" w:rsidRPr="00D34E23" w:rsidRDefault="00D167C2" w:rsidP="00BF1B08">
      <w:pPr>
        <w:rPr>
          <w:rFonts w:ascii="Cerebri Sans Book" w:hAnsi="Cerebri Sans Book"/>
          <w:i/>
          <w:iCs/>
          <w:sz w:val="20"/>
          <w:szCs w:val="20"/>
        </w:rPr>
      </w:pPr>
      <w:r w:rsidRPr="00D34E23">
        <w:rPr>
          <w:rFonts w:ascii="Cerebri Sans Book" w:hAnsi="Cerebri Sans Book"/>
          <w:i/>
          <w:iCs/>
          <w:sz w:val="20"/>
          <w:szCs w:val="20"/>
        </w:rPr>
        <w:t xml:space="preserve">Další informace: </w:t>
      </w:r>
    </w:p>
    <w:p w14:paraId="4A9D9A30" w14:textId="34557596" w:rsidR="0040644F" w:rsidRDefault="00D167C2" w:rsidP="00BF1B08">
      <w:pPr>
        <w:rPr>
          <w:rFonts w:ascii="Cerebri Sans Book" w:hAnsi="Cerebri Sans Book"/>
          <w:sz w:val="20"/>
          <w:szCs w:val="20"/>
        </w:rPr>
      </w:pPr>
      <w:r>
        <w:rPr>
          <w:rFonts w:ascii="Cerebri Sans Book" w:hAnsi="Cerebri Sans Book"/>
          <w:sz w:val="20"/>
          <w:szCs w:val="20"/>
        </w:rPr>
        <w:t>Klíčové technologie:</w:t>
      </w:r>
    </w:p>
    <w:p w14:paraId="3F355833" w14:textId="6E8D0DC0" w:rsidR="0040644F" w:rsidRDefault="00D167C2" w:rsidP="00BF1B08">
      <w:pPr>
        <w:rPr>
          <w:rFonts w:ascii="Cerebri Sans Book" w:hAnsi="Cerebri Sans Book"/>
          <w:sz w:val="20"/>
          <w:szCs w:val="20"/>
        </w:rPr>
      </w:pPr>
      <w:r>
        <w:rPr>
          <w:rFonts w:ascii="Cerebri Sans Book" w:hAnsi="Cerebri Sans Book"/>
          <w:sz w:val="20"/>
          <w:szCs w:val="20"/>
        </w:rPr>
        <w:t>Informace týkající se všech outsourcovaných procesů (kooperace):</w:t>
      </w:r>
    </w:p>
    <w:p w14:paraId="5BF4E205" w14:textId="6641FB65" w:rsidR="00D167C2" w:rsidRDefault="00D167C2" w:rsidP="00BF1B08">
      <w:pPr>
        <w:rPr>
          <w:rFonts w:ascii="Cerebri Sans Book" w:hAnsi="Cerebri Sans Book"/>
          <w:sz w:val="20"/>
          <w:szCs w:val="20"/>
        </w:rPr>
      </w:pPr>
      <w:r>
        <w:rPr>
          <w:rFonts w:ascii="Cerebri Sans Book" w:hAnsi="Cerebri Sans Book"/>
          <w:sz w:val="20"/>
          <w:szCs w:val="20"/>
        </w:rPr>
        <w:t>Informace týkající se lidských zdrojů (počet pracovníků zapojených do systému řízení produkce výrobku):</w:t>
      </w:r>
    </w:p>
    <w:p w14:paraId="73C147D9" w14:textId="0484A1AD" w:rsidR="00E17F3D" w:rsidRDefault="00E17F3D" w:rsidP="00BF1B08">
      <w:pPr>
        <w:rPr>
          <w:rFonts w:ascii="Cerebri Sans Book" w:hAnsi="Cerebri Sans Book"/>
          <w:sz w:val="20"/>
          <w:szCs w:val="20"/>
        </w:rPr>
      </w:pPr>
      <w:r>
        <w:rPr>
          <w:rFonts w:ascii="Cerebri Sans Book" w:hAnsi="Cerebri Sans Book"/>
          <w:sz w:val="20"/>
          <w:szCs w:val="20"/>
        </w:rPr>
        <w:t>Adresa provozoven (pokud se liší od adresy sídla firmy):</w:t>
      </w:r>
    </w:p>
    <w:p w14:paraId="608289F1" w14:textId="77777777" w:rsidR="00D34E23" w:rsidRDefault="00D34E23" w:rsidP="00D34E23">
      <w:pPr>
        <w:rPr>
          <w:rFonts w:ascii="Cerebri Sans Book" w:hAnsi="Cerebri Sans Book"/>
          <w:sz w:val="20"/>
          <w:szCs w:val="20"/>
        </w:rPr>
      </w:pPr>
    </w:p>
    <w:p w14:paraId="4B76A6E8" w14:textId="7FD3718C" w:rsidR="00D34E23" w:rsidRDefault="00D34E23" w:rsidP="00D34E23">
      <w:pPr>
        <w:rPr>
          <w:rFonts w:ascii="Cerebri Sans Book" w:hAnsi="Cerebri Sans Book"/>
          <w:sz w:val="20"/>
          <w:szCs w:val="20"/>
        </w:rPr>
      </w:pPr>
      <w:r>
        <w:rPr>
          <w:rFonts w:ascii="Cerebri Sans Book" w:hAnsi="Cerebri Sans Book"/>
          <w:sz w:val="20"/>
          <w:szCs w:val="20"/>
        </w:rPr>
        <w:t>Zákazník objednáním č</w:t>
      </w:r>
      <w:r w:rsidRPr="00EB4D7F">
        <w:rPr>
          <w:rFonts w:ascii="Cerebri Sans Book" w:hAnsi="Cerebri Sans Book"/>
          <w:sz w:val="20"/>
          <w:szCs w:val="20"/>
        </w:rPr>
        <w:t xml:space="preserve">inností při </w:t>
      </w:r>
      <w:r w:rsidR="00E17F3D">
        <w:rPr>
          <w:rFonts w:ascii="Cerebri Sans Book" w:hAnsi="Cerebri Sans Book"/>
          <w:sz w:val="20"/>
          <w:szCs w:val="20"/>
        </w:rPr>
        <w:t>Auditu systému managementu kvality</w:t>
      </w:r>
      <w:r>
        <w:rPr>
          <w:rFonts w:ascii="Cerebri Sans Book" w:hAnsi="Cerebri Sans Book"/>
          <w:sz w:val="20"/>
          <w:szCs w:val="20"/>
        </w:rPr>
        <w:t xml:space="preserve"> vyjadřuje souhlas 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Cerebri Sans Book" w:hAnsi="Cerebri Sans Book"/>
          <w:sz w:val="20"/>
          <w:szCs w:val="20"/>
        </w:rPr>
        <w:t>Všeobecnými obchodními podmínkami. Prohlašuje, že se seznámil 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Cerebri Sans Book" w:hAnsi="Cerebri Sans Book"/>
          <w:sz w:val="20"/>
          <w:szCs w:val="20"/>
        </w:rPr>
        <w:t>veřejnou částí Certifikačního schématu CTI-03/5:202</w:t>
      </w:r>
      <w:r w:rsidR="00C25461">
        <w:rPr>
          <w:rFonts w:ascii="Cerebri Sans Book" w:hAnsi="Cerebri Sans Book"/>
          <w:sz w:val="20"/>
          <w:szCs w:val="20"/>
        </w:rPr>
        <w:t>6</w:t>
      </w:r>
      <w:r>
        <w:rPr>
          <w:rFonts w:ascii="Cerebri Sans Book" w:hAnsi="Cerebri Sans Book"/>
          <w:sz w:val="20"/>
          <w:szCs w:val="20"/>
        </w:rPr>
        <w:t>, a z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Cerebri Sans Book" w:hAnsi="Cerebri Sans Book"/>
          <w:sz w:val="20"/>
          <w:szCs w:val="20"/>
        </w:rPr>
        <w:t>něho vyplývajícími právy a povinnostmi. Zákazník dodá poskytovateli nezbytnou dokumentaci týkající se systému managementu kvality a informace pro řádné provedení posuzování.</w:t>
      </w:r>
    </w:p>
    <w:p w14:paraId="11E85763" w14:textId="77777777" w:rsidR="004614D5" w:rsidRDefault="004614D5" w:rsidP="00BF1B08">
      <w:pPr>
        <w:rPr>
          <w:rFonts w:ascii="Cerebri Sans Book" w:hAnsi="Cerebri Sans Book"/>
          <w:sz w:val="20"/>
          <w:szCs w:val="20"/>
        </w:rPr>
      </w:pPr>
    </w:p>
    <w:p w14:paraId="0B2FF3D2" w14:textId="4D61C134" w:rsidR="004614D5" w:rsidRPr="004614D5" w:rsidRDefault="004614D5" w:rsidP="00BF1B08">
      <w:pPr>
        <w:rPr>
          <w:rFonts w:ascii="Cerebri Sans Book" w:hAnsi="Cerebri Sans Book"/>
          <w:i/>
          <w:iCs/>
          <w:sz w:val="20"/>
          <w:szCs w:val="20"/>
        </w:rPr>
      </w:pPr>
      <w:r w:rsidRPr="004614D5">
        <w:rPr>
          <w:rFonts w:ascii="Cerebri Sans Book" w:hAnsi="Cerebri Sans Book"/>
          <w:i/>
          <w:iCs/>
          <w:sz w:val="20"/>
          <w:szCs w:val="20"/>
        </w:rPr>
        <w:t>Objednávku vyplnil:</w:t>
      </w:r>
    </w:p>
    <w:p w14:paraId="6D216168" w14:textId="268FED57" w:rsidR="004614D5" w:rsidRPr="004614D5" w:rsidRDefault="004614D5" w:rsidP="00BF1B08">
      <w:pPr>
        <w:rPr>
          <w:rFonts w:ascii="Cerebri Sans Book" w:hAnsi="Cerebri Sans Book"/>
          <w:i/>
          <w:iCs/>
          <w:sz w:val="20"/>
          <w:szCs w:val="20"/>
        </w:rPr>
      </w:pPr>
      <w:r w:rsidRPr="004614D5">
        <w:rPr>
          <w:rFonts w:ascii="Cerebri Sans Book" w:hAnsi="Cerebri Sans Book"/>
          <w:i/>
          <w:iCs/>
          <w:sz w:val="20"/>
          <w:szCs w:val="20"/>
        </w:rPr>
        <w:t>Jméno odpovědné osoby:</w:t>
      </w:r>
    </w:p>
    <w:p w14:paraId="2390FCDC" w14:textId="345B2581" w:rsidR="004614D5" w:rsidRPr="004614D5" w:rsidRDefault="004614D5" w:rsidP="00BF1B08">
      <w:pPr>
        <w:rPr>
          <w:rFonts w:ascii="Cerebri Sans Book" w:hAnsi="Cerebri Sans Book"/>
          <w:i/>
          <w:iCs/>
          <w:sz w:val="20"/>
          <w:szCs w:val="20"/>
        </w:rPr>
      </w:pPr>
      <w:r w:rsidRPr="004614D5">
        <w:rPr>
          <w:rFonts w:ascii="Cerebri Sans Book" w:hAnsi="Cerebri Sans Book"/>
          <w:i/>
          <w:iCs/>
          <w:sz w:val="20"/>
          <w:szCs w:val="20"/>
        </w:rPr>
        <w:t>Datum:</w:t>
      </w:r>
    </w:p>
    <w:p w14:paraId="23536507" w14:textId="77777777" w:rsidR="004614D5" w:rsidRDefault="004614D5" w:rsidP="00BF1B08">
      <w:pPr>
        <w:rPr>
          <w:rFonts w:ascii="Cerebri Sans Book" w:hAnsi="Cerebri Sans Book"/>
          <w:i/>
          <w:iCs/>
          <w:sz w:val="20"/>
          <w:szCs w:val="20"/>
        </w:rPr>
      </w:pPr>
    </w:p>
    <w:p w14:paraId="3BA933DB" w14:textId="019DF1D7" w:rsidR="004614D5" w:rsidRDefault="004614D5" w:rsidP="00BF1B08">
      <w:pPr>
        <w:rPr>
          <w:rFonts w:ascii="Cerebri Sans Book" w:hAnsi="Cerebri Sans Book"/>
          <w:i/>
          <w:iCs/>
          <w:sz w:val="20"/>
          <w:szCs w:val="20"/>
        </w:rPr>
      </w:pPr>
      <w:r w:rsidRPr="004614D5">
        <w:rPr>
          <w:rFonts w:ascii="Cerebri Sans Book" w:hAnsi="Cerebri Sans Book"/>
          <w:i/>
          <w:iCs/>
          <w:sz w:val="20"/>
          <w:szCs w:val="20"/>
        </w:rPr>
        <w:t>Podpis:</w:t>
      </w:r>
    </w:p>
    <w:p w14:paraId="24C550E7" w14:textId="27970F5B" w:rsidR="004614D5" w:rsidRDefault="004614D5" w:rsidP="00BF1B08">
      <w:pPr>
        <w:rPr>
          <w:rFonts w:ascii="Cerebri Sans Book" w:hAnsi="Cerebri Sans Book"/>
          <w:i/>
          <w:iCs/>
          <w:sz w:val="20"/>
          <w:szCs w:val="20"/>
        </w:rPr>
      </w:pPr>
    </w:p>
    <w:p w14:paraId="3F592E51" w14:textId="6934EF39" w:rsidR="004614D5" w:rsidRPr="004614D5" w:rsidRDefault="004614D5" w:rsidP="00BF1B08">
      <w:pPr>
        <w:rPr>
          <w:rFonts w:ascii="Cerebri Sans Book" w:hAnsi="Cerebri Sans Book"/>
          <w:i/>
          <w:iCs/>
          <w:sz w:val="20"/>
          <w:szCs w:val="20"/>
        </w:rPr>
      </w:pPr>
      <w:r w:rsidRPr="004614D5">
        <w:rPr>
          <w:rFonts w:ascii="Cerebri Sans Book" w:hAnsi="Cerebri Sans Book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6E25C6" wp14:editId="4753BAA6">
                <wp:simplePos x="0" y="0"/>
                <wp:positionH relativeFrom="column">
                  <wp:posOffset>-62230</wp:posOffset>
                </wp:positionH>
                <wp:positionV relativeFrom="paragraph">
                  <wp:posOffset>121920</wp:posOffset>
                </wp:positionV>
                <wp:extent cx="5384800" cy="1404620"/>
                <wp:effectExtent l="0" t="0" r="25400" b="1460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B1958" w14:textId="77777777" w:rsidR="004614D5" w:rsidRPr="004614D5" w:rsidRDefault="004614D5" w:rsidP="004614D5">
                            <w:pPr>
                              <w:rPr>
                                <w:b/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4614D5">
                              <w:rPr>
                                <w:b/>
                                <w:i/>
                                <w:iCs/>
                                <w:color w:val="A6A6A6" w:themeColor="background1" w:themeShade="A6"/>
                              </w:rPr>
                              <w:t>Přezkoumání objednávky (prosím nevyplňujte):</w:t>
                            </w:r>
                          </w:p>
                          <w:p w14:paraId="1E6807E2" w14:textId="77777777" w:rsidR="004614D5" w:rsidRPr="004614D5" w:rsidRDefault="004614D5" w:rsidP="004614D5">
                            <w:pP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4614D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Předpokládaný datum dodání výsledků: </w:t>
                            </w:r>
                          </w:p>
                          <w:p w14:paraId="18032473" w14:textId="77777777" w:rsidR="004614D5" w:rsidRPr="004614D5" w:rsidRDefault="004614D5" w:rsidP="004614D5">
                            <w:pPr>
                              <w:rPr>
                                <w:b/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4614D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Datum přezkoumání objednávky: </w:t>
                            </w:r>
                            <w:r w:rsidRPr="004614D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ab/>
                            </w:r>
                            <w:r w:rsidRPr="004614D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ab/>
                            </w:r>
                            <w:r w:rsidRPr="004614D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ab/>
                              <w:t xml:space="preserve">Podpis: </w:t>
                            </w:r>
                          </w:p>
                          <w:p w14:paraId="4B99FDDC" w14:textId="77777777" w:rsidR="004614D5" w:rsidRPr="004614D5" w:rsidRDefault="004614D5" w:rsidP="004614D5">
                            <w:pP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4614D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Výsledek přezkoumání: </w:t>
                            </w:r>
                          </w:p>
                          <w:p w14:paraId="6DACAF98" w14:textId="77777777" w:rsidR="004614D5" w:rsidRPr="004614D5" w:rsidRDefault="004614D5" w:rsidP="004614D5">
                            <w:pPr>
                              <w:rPr>
                                <w:i/>
                                <w:iCs/>
                                <w:color w:val="A6A6A6" w:themeColor="background1" w:themeShade="A6"/>
                                <w:sz w:val="24"/>
                              </w:rPr>
                            </w:pPr>
                            <w:r w:rsidRPr="004614D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Číslo objednávky: </w:t>
                            </w:r>
                          </w:p>
                          <w:p w14:paraId="3F3D7E11" w14:textId="4D4FBB8E" w:rsidR="004614D5" w:rsidRDefault="004614D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6E25C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.9pt;margin-top:9.6pt;width:42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">
                <v:textbox style="mso-fit-shape-to-text:t">
                  <w:txbxContent>
                    <w:p w14:paraId="06DB1958" w14:textId="77777777" w:rsidR="004614D5" w:rsidRPr="004614D5" w:rsidRDefault="004614D5" w:rsidP="004614D5">
                      <w:pPr>
                        <w:rPr>
                          <w:b/>
                          <w:i/>
                          <w:iCs/>
                          <w:color w:val="A6A6A6" w:themeColor="background1" w:themeShade="A6"/>
                        </w:rPr>
                      </w:pPr>
                      <w:r w:rsidRPr="004614D5">
                        <w:rPr>
                          <w:b/>
                          <w:i/>
                          <w:iCs/>
                          <w:color w:val="A6A6A6" w:themeColor="background1" w:themeShade="A6"/>
                        </w:rPr>
                        <w:t>Přezkoumání objednávky (prosím nevyplňujte):</w:t>
                      </w:r>
                    </w:p>
                    <w:p w14:paraId="1E6807E2" w14:textId="77777777" w:rsidR="004614D5" w:rsidRPr="004614D5" w:rsidRDefault="004614D5" w:rsidP="004614D5">
                      <w:pPr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4614D5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Předpokládaný datum dodání výsledků: </w:t>
                      </w:r>
                    </w:p>
                    <w:p w14:paraId="18032473" w14:textId="77777777" w:rsidR="004614D5" w:rsidRPr="004614D5" w:rsidRDefault="004614D5" w:rsidP="004614D5">
                      <w:pPr>
                        <w:rPr>
                          <w:b/>
                          <w:i/>
                          <w:iCs/>
                          <w:color w:val="A6A6A6" w:themeColor="background1" w:themeShade="A6"/>
                        </w:rPr>
                      </w:pPr>
                      <w:r w:rsidRPr="004614D5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Datum přezkoumání objednávky: </w:t>
                      </w:r>
                      <w:r w:rsidRPr="004614D5">
                        <w:rPr>
                          <w:i/>
                          <w:iCs/>
                          <w:color w:val="A6A6A6" w:themeColor="background1" w:themeShade="A6"/>
                        </w:rPr>
                        <w:tab/>
                      </w:r>
                      <w:r w:rsidRPr="004614D5">
                        <w:rPr>
                          <w:i/>
                          <w:iCs/>
                          <w:color w:val="A6A6A6" w:themeColor="background1" w:themeShade="A6"/>
                        </w:rPr>
                        <w:tab/>
                      </w:r>
                      <w:r w:rsidRPr="004614D5">
                        <w:rPr>
                          <w:i/>
                          <w:iCs/>
                          <w:color w:val="A6A6A6" w:themeColor="background1" w:themeShade="A6"/>
                        </w:rPr>
                        <w:tab/>
                        <w:t xml:space="preserve">Podpis: </w:t>
                      </w:r>
                    </w:p>
                    <w:p w14:paraId="4B99FDDC" w14:textId="77777777" w:rsidR="004614D5" w:rsidRPr="004614D5" w:rsidRDefault="004614D5" w:rsidP="004614D5">
                      <w:pPr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4614D5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Výsledek přezkoumání: </w:t>
                      </w:r>
                    </w:p>
                    <w:p w14:paraId="6DACAF98" w14:textId="77777777" w:rsidR="004614D5" w:rsidRPr="004614D5" w:rsidRDefault="004614D5" w:rsidP="004614D5">
                      <w:pPr>
                        <w:rPr>
                          <w:i/>
                          <w:iCs/>
                          <w:color w:val="A6A6A6" w:themeColor="background1" w:themeShade="A6"/>
                          <w:sz w:val="24"/>
                        </w:rPr>
                      </w:pPr>
                      <w:r w:rsidRPr="004614D5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Číslo objednávky: </w:t>
                      </w:r>
                    </w:p>
                    <w:p w14:paraId="3F3D7E11" w14:textId="4D4FBB8E" w:rsidR="004614D5" w:rsidRDefault="004614D5"/>
                  </w:txbxContent>
                </v:textbox>
                <w10:wrap type="square"/>
              </v:shape>
            </w:pict>
          </mc:Fallback>
        </mc:AlternateContent>
      </w:r>
    </w:p>
    <w:p w14:paraId="6F69E98A" w14:textId="1312CB10" w:rsidR="009673B1" w:rsidRDefault="009673B1">
      <w:pPr>
        <w:rPr>
          <w:rFonts w:ascii="Cerebri Sans Book" w:hAnsi="Cerebri Sans Book"/>
          <w:sz w:val="20"/>
          <w:szCs w:val="20"/>
        </w:rPr>
      </w:pPr>
    </w:p>
    <w:p w14:paraId="04EDA77A" w14:textId="77777777" w:rsidR="00EB4D7F" w:rsidRPr="00356576" w:rsidRDefault="00EB4D7F">
      <w:pPr>
        <w:rPr>
          <w:rFonts w:ascii="Cerebri Sans Book" w:hAnsi="Cerebri Sans Book"/>
          <w:sz w:val="20"/>
          <w:szCs w:val="20"/>
        </w:rPr>
      </w:pPr>
    </w:p>
    <w:p w14:paraId="615C6F24" w14:textId="77777777" w:rsidR="00356576" w:rsidRDefault="00356576">
      <w:pPr>
        <w:rPr>
          <w:rFonts w:ascii="Cerebri Sans Book" w:hAnsi="Cerebri Sans Book"/>
        </w:rPr>
      </w:pPr>
    </w:p>
    <w:p w14:paraId="104C2C51" w14:textId="77777777" w:rsidR="00356576" w:rsidRDefault="00356576">
      <w:pPr>
        <w:rPr>
          <w:rFonts w:ascii="Cerebri Sans Book" w:hAnsi="Cerebri Sans Book"/>
        </w:rPr>
      </w:pPr>
    </w:p>
    <w:p w14:paraId="6E65D1F3" w14:textId="77777777" w:rsidR="00295D4A" w:rsidRDefault="00295D4A">
      <w:pPr>
        <w:rPr>
          <w:rFonts w:ascii="Cerebri Sans Book" w:hAnsi="Cerebri Sans Book"/>
        </w:rPr>
      </w:pPr>
    </w:p>
    <w:p w14:paraId="2D38AFB4" w14:textId="77777777" w:rsidR="00295D4A" w:rsidRDefault="00295D4A" w:rsidP="004E746B">
      <w:pPr>
        <w:spacing w:after="240"/>
        <w:rPr>
          <w:rFonts w:ascii="Cerebri Sans Book" w:hAnsi="Cerebri Sans Book"/>
        </w:rPr>
      </w:pPr>
    </w:p>
    <w:sectPr w:rsidR="00295D4A" w:rsidSect="00A72B7F">
      <w:headerReference w:type="default" r:id="rId8"/>
      <w:footerReference w:type="default" r:id="rId9"/>
      <w:pgSz w:w="11906" w:h="16838"/>
      <w:pgMar w:top="1701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2613F" w14:textId="77777777" w:rsidR="00530EE2" w:rsidRDefault="00530EE2" w:rsidP="00295D4A">
      <w:pPr>
        <w:spacing w:after="0" w:line="240" w:lineRule="auto"/>
      </w:pPr>
      <w:r>
        <w:separator/>
      </w:r>
    </w:p>
  </w:endnote>
  <w:endnote w:type="continuationSeparator" w:id="0">
    <w:p w14:paraId="1CFA122C" w14:textId="77777777" w:rsidR="00530EE2" w:rsidRDefault="00530EE2" w:rsidP="0029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rebri Sans Book">
    <w:altName w:val="Calibri"/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C25461" w14:paraId="0086A94A" w14:textId="77777777" w:rsidTr="00A55405">
      <w:tc>
        <w:tcPr>
          <w:tcW w:w="3020" w:type="dxa"/>
        </w:tcPr>
        <w:p w14:paraId="02240A66" w14:textId="7B2C1468" w:rsidR="00C25461" w:rsidRDefault="00C25461" w:rsidP="00C25461">
          <w:pPr>
            <w:pStyle w:val="Zpat"/>
          </w:pPr>
          <w:r w:rsidRPr="001137D3">
            <w:rPr>
              <w:sz w:val="20"/>
              <w:szCs w:val="20"/>
            </w:rPr>
            <w:t>t_0024</w:t>
          </w:r>
          <w:r>
            <w:rPr>
              <w:sz w:val="20"/>
              <w:szCs w:val="20"/>
            </w:rPr>
            <w:t>c</w:t>
          </w:r>
        </w:p>
      </w:tc>
      <w:tc>
        <w:tcPr>
          <w:tcW w:w="3021" w:type="dxa"/>
        </w:tcPr>
        <w:p w14:paraId="3BAFAF9D" w14:textId="77777777" w:rsidR="00C25461" w:rsidRPr="001137D3" w:rsidRDefault="00C25461" w:rsidP="00C25461">
          <w:pPr>
            <w:pStyle w:val="Zpat"/>
            <w:rPr>
              <w:sz w:val="20"/>
              <w:szCs w:val="20"/>
            </w:rPr>
          </w:pPr>
          <w:r w:rsidRPr="001137D3">
            <w:rPr>
              <w:sz w:val="20"/>
              <w:szCs w:val="20"/>
            </w:rPr>
            <w:t xml:space="preserve">Czech </w:t>
          </w:r>
          <w:proofErr w:type="spellStart"/>
          <w:r w:rsidRPr="001137D3">
            <w:rPr>
              <w:sz w:val="20"/>
              <w:szCs w:val="20"/>
            </w:rPr>
            <w:t>Technical</w:t>
          </w:r>
          <w:proofErr w:type="spellEnd"/>
          <w:r w:rsidRPr="001137D3">
            <w:rPr>
              <w:sz w:val="20"/>
              <w:szCs w:val="20"/>
            </w:rPr>
            <w:t xml:space="preserve"> Institute s.r.o.</w:t>
          </w:r>
        </w:p>
        <w:p w14:paraId="5DF0FB98" w14:textId="77777777" w:rsidR="00C25461" w:rsidRDefault="00C25461" w:rsidP="00C25461">
          <w:pPr>
            <w:pStyle w:val="Zpat"/>
            <w:rPr>
              <w:sz w:val="20"/>
              <w:szCs w:val="20"/>
            </w:rPr>
          </w:pPr>
          <w:r w:rsidRPr="001137D3">
            <w:rPr>
              <w:sz w:val="20"/>
              <w:szCs w:val="20"/>
            </w:rPr>
            <w:t xml:space="preserve">Suvorovova 1854/152, </w:t>
          </w:r>
        </w:p>
        <w:p w14:paraId="00F0D3BC" w14:textId="7686DA8A" w:rsidR="00C25461" w:rsidRDefault="00C25461" w:rsidP="00C25461">
          <w:pPr>
            <w:pStyle w:val="Zpat"/>
          </w:pPr>
          <w:r w:rsidRPr="001137D3">
            <w:rPr>
              <w:sz w:val="20"/>
              <w:szCs w:val="20"/>
            </w:rPr>
            <w:t>74101 Nový Jičín, Czech Rep</w:t>
          </w:r>
          <w:r w:rsidR="0055420F">
            <w:rPr>
              <w:sz w:val="20"/>
              <w:szCs w:val="20"/>
            </w:rPr>
            <w:t>ublic</w:t>
          </w:r>
        </w:p>
      </w:tc>
      <w:tc>
        <w:tcPr>
          <w:tcW w:w="3021" w:type="dxa"/>
        </w:tcPr>
        <w:p w14:paraId="31F77AC9" w14:textId="77777777" w:rsidR="00C25461" w:rsidRPr="001137D3" w:rsidRDefault="00C25461" w:rsidP="00C25461">
          <w:pPr>
            <w:pStyle w:val="Zpat"/>
            <w:jc w:val="right"/>
            <w:rPr>
              <w:sz w:val="20"/>
              <w:szCs w:val="20"/>
            </w:rPr>
          </w:pPr>
          <w:r w:rsidRPr="001137D3">
            <w:rPr>
              <w:sz w:val="20"/>
              <w:szCs w:val="20"/>
            </w:rPr>
            <w:t>Tel.: +420 770396596</w:t>
          </w:r>
        </w:p>
        <w:p w14:paraId="7E2E404B" w14:textId="77777777" w:rsidR="00C25461" w:rsidRPr="001137D3" w:rsidRDefault="00C25461" w:rsidP="00C25461">
          <w:pPr>
            <w:pStyle w:val="Zpat"/>
            <w:jc w:val="right"/>
            <w:rPr>
              <w:sz w:val="20"/>
              <w:szCs w:val="20"/>
            </w:rPr>
          </w:pPr>
          <w:r w:rsidRPr="001137D3">
            <w:rPr>
              <w:sz w:val="20"/>
              <w:szCs w:val="20"/>
            </w:rPr>
            <w:t>info@ctinstitute.cz</w:t>
          </w:r>
        </w:p>
        <w:p w14:paraId="4F656954" w14:textId="77777777" w:rsidR="00C25461" w:rsidRDefault="00C25461" w:rsidP="00C25461">
          <w:pPr>
            <w:pStyle w:val="Zpat"/>
            <w:jc w:val="right"/>
          </w:pPr>
          <w:r w:rsidRPr="001137D3">
            <w:rPr>
              <w:sz w:val="20"/>
              <w:szCs w:val="20"/>
            </w:rPr>
            <w:t>www.ctinstitute.cz</w:t>
          </w:r>
        </w:p>
      </w:tc>
    </w:tr>
  </w:tbl>
  <w:p w14:paraId="157DF6EB" w14:textId="1B85C2AF" w:rsidR="00F774A5" w:rsidRPr="00583C89" w:rsidRDefault="00F774A5" w:rsidP="00F774A5">
    <w:pPr>
      <w:pStyle w:val="Zpat"/>
      <w:jc w:val="center"/>
      <w:rPr>
        <w:rFonts w:ascii="Cerebri Sans Book" w:hAnsi="Cerebri Sans Book"/>
        <w:sz w:val="18"/>
        <w:szCs w:val="18"/>
      </w:rPr>
    </w:pPr>
    <w:r w:rsidRPr="00F774A5">
      <w:rPr>
        <w:rFonts w:ascii="Cerebri Sans Book" w:hAnsi="Cerebri Sans Book"/>
        <w:sz w:val="18"/>
        <w:szCs w:val="18"/>
      </w:rPr>
      <w:t xml:space="preserve">Stránka </w:t>
    </w:r>
    <w:r w:rsidRPr="00F774A5">
      <w:rPr>
        <w:rFonts w:ascii="Cerebri Sans Book" w:hAnsi="Cerebri Sans Book"/>
        <w:b/>
        <w:bCs/>
        <w:sz w:val="18"/>
        <w:szCs w:val="18"/>
      </w:rPr>
      <w:fldChar w:fldCharType="begin"/>
    </w:r>
    <w:r w:rsidRPr="00F774A5">
      <w:rPr>
        <w:rFonts w:ascii="Cerebri Sans Book" w:hAnsi="Cerebri Sans Book"/>
        <w:b/>
        <w:bCs/>
        <w:sz w:val="18"/>
        <w:szCs w:val="18"/>
      </w:rPr>
      <w:instrText>PAGE  \* Arabic  \* MERGEFORMAT</w:instrText>
    </w:r>
    <w:r w:rsidRPr="00F774A5">
      <w:rPr>
        <w:rFonts w:ascii="Cerebri Sans Book" w:hAnsi="Cerebri Sans Book"/>
        <w:b/>
        <w:bCs/>
        <w:sz w:val="18"/>
        <w:szCs w:val="18"/>
      </w:rPr>
      <w:fldChar w:fldCharType="separate"/>
    </w:r>
    <w:r w:rsidRPr="00F774A5">
      <w:rPr>
        <w:rFonts w:ascii="Cerebri Sans Book" w:hAnsi="Cerebri Sans Book"/>
        <w:b/>
        <w:bCs/>
        <w:sz w:val="18"/>
        <w:szCs w:val="18"/>
      </w:rPr>
      <w:t>1</w:t>
    </w:r>
    <w:r w:rsidRPr="00F774A5">
      <w:rPr>
        <w:rFonts w:ascii="Cerebri Sans Book" w:hAnsi="Cerebri Sans Book"/>
        <w:b/>
        <w:bCs/>
        <w:sz w:val="18"/>
        <w:szCs w:val="18"/>
      </w:rPr>
      <w:fldChar w:fldCharType="end"/>
    </w:r>
    <w:r w:rsidRPr="00F774A5">
      <w:rPr>
        <w:rFonts w:ascii="Cerebri Sans Book" w:hAnsi="Cerebri Sans Book"/>
        <w:sz w:val="18"/>
        <w:szCs w:val="18"/>
      </w:rPr>
      <w:t xml:space="preserve"> z </w:t>
    </w:r>
    <w:r w:rsidRPr="00F774A5">
      <w:rPr>
        <w:rFonts w:ascii="Cerebri Sans Book" w:hAnsi="Cerebri Sans Book"/>
        <w:b/>
        <w:bCs/>
        <w:sz w:val="18"/>
        <w:szCs w:val="18"/>
      </w:rPr>
      <w:fldChar w:fldCharType="begin"/>
    </w:r>
    <w:r w:rsidRPr="00F774A5">
      <w:rPr>
        <w:rFonts w:ascii="Cerebri Sans Book" w:hAnsi="Cerebri Sans Book"/>
        <w:b/>
        <w:bCs/>
        <w:sz w:val="18"/>
        <w:szCs w:val="18"/>
      </w:rPr>
      <w:instrText>NUMPAGES  \* Arabic  \* MERGEFORMAT</w:instrText>
    </w:r>
    <w:r w:rsidRPr="00F774A5">
      <w:rPr>
        <w:rFonts w:ascii="Cerebri Sans Book" w:hAnsi="Cerebri Sans Book"/>
        <w:b/>
        <w:bCs/>
        <w:sz w:val="18"/>
        <w:szCs w:val="18"/>
      </w:rPr>
      <w:fldChar w:fldCharType="separate"/>
    </w:r>
    <w:r w:rsidRPr="00F774A5">
      <w:rPr>
        <w:rFonts w:ascii="Cerebri Sans Book" w:hAnsi="Cerebri Sans Book"/>
        <w:b/>
        <w:bCs/>
        <w:sz w:val="18"/>
        <w:szCs w:val="18"/>
      </w:rPr>
      <w:t>2</w:t>
    </w:r>
    <w:r w:rsidRPr="00F774A5">
      <w:rPr>
        <w:rFonts w:ascii="Cerebri Sans Book" w:hAnsi="Cerebri Sans Book"/>
        <w:b/>
        <w:bCs/>
        <w:sz w:val="18"/>
        <w:szCs w:val="18"/>
      </w:rPr>
      <w:fldChar w:fldCharType="end"/>
    </w:r>
  </w:p>
  <w:p w14:paraId="1F7E17E6" w14:textId="64FC3EF7" w:rsidR="001F138E" w:rsidRPr="001F138E" w:rsidRDefault="001F138E" w:rsidP="001F138E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9147" w14:textId="77777777" w:rsidR="00530EE2" w:rsidRDefault="00530EE2" w:rsidP="00295D4A">
      <w:pPr>
        <w:spacing w:after="0" w:line="240" w:lineRule="auto"/>
      </w:pPr>
      <w:r>
        <w:separator/>
      </w:r>
    </w:p>
  </w:footnote>
  <w:footnote w:type="continuationSeparator" w:id="0">
    <w:p w14:paraId="6F242DE4" w14:textId="77777777" w:rsidR="00530EE2" w:rsidRDefault="00530EE2" w:rsidP="00295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845B" w14:textId="77777777" w:rsidR="00A72B7F" w:rsidRDefault="00A72B7F" w:rsidP="00A72B7F">
    <w:pPr>
      <w:pStyle w:val="Zhlav"/>
    </w:pPr>
    <w:r>
      <w:rPr>
        <w:noProof/>
      </w:rPr>
      <w:drawing>
        <wp:anchor distT="0" distB="0" distL="114300" distR="114300" simplePos="0" relativeHeight="251679744" behindDoc="0" locked="0" layoutInCell="1" allowOverlap="1" wp14:anchorId="5C0B5FBD" wp14:editId="23033FB1">
          <wp:simplePos x="0" y="0"/>
          <wp:positionH relativeFrom="margin">
            <wp:align>center</wp:align>
          </wp:positionH>
          <wp:positionV relativeFrom="paragraph">
            <wp:posOffset>-283960</wp:posOffset>
          </wp:positionV>
          <wp:extent cx="1984105" cy="890401"/>
          <wp:effectExtent l="0" t="0" r="0" b="5080"/>
          <wp:wrapNone/>
          <wp:docPr id="209720706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50026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105" cy="890401"/>
                  </a:xfrm>
                  <a:prstGeom prst="rect">
                    <a:avLst/>
                  </a:prstGeom>
                  <a:noFill/>
                  <a:ln w="38100" cap="sq" cmpd="sng">
                    <a:noFill/>
                    <a:round/>
                    <a:extLst>
                      <a:ext uri="{C807C97D-BFC1-408E-A445-0C87EB9F89A2}">
                        <ask:lineSketchStyleProps xmlns:ask="http://schemas.microsoft.com/office/drawing/2018/sketchyshapes" sd="1219033472">
                          <a:custGeom>
                            <a:avLst/>
                            <a:gdLst>
                              <a:gd name="connsiteX0" fmla="*/ 0 w 1628775"/>
                              <a:gd name="connsiteY0" fmla="*/ 0 h 730941"/>
                              <a:gd name="connsiteX1" fmla="*/ 1628775 w 1628775"/>
                              <a:gd name="connsiteY1" fmla="*/ 0 h 730941"/>
                              <a:gd name="connsiteX2" fmla="*/ 1628775 w 1628775"/>
                              <a:gd name="connsiteY2" fmla="*/ 730941 h 730941"/>
                              <a:gd name="connsiteX3" fmla="*/ 0 w 1628775"/>
                              <a:gd name="connsiteY3" fmla="*/ 730941 h 730941"/>
                              <a:gd name="connsiteX4" fmla="*/ 0 w 1628775"/>
                              <a:gd name="connsiteY4" fmla="*/ 0 h 7309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28775" h="730941" fill="none" extrusionOk="0">
                                <a:moveTo>
                                  <a:pt x="0" y="0"/>
                                </a:moveTo>
                                <a:cubicBezTo>
                                  <a:pt x="684634" y="-17453"/>
                                  <a:pt x="1327085" y="11294"/>
                                  <a:pt x="1628775" y="0"/>
                                </a:cubicBezTo>
                                <a:cubicBezTo>
                                  <a:pt x="1678740" y="258504"/>
                                  <a:pt x="1604462" y="497034"/>
                                  <a:pt x="1628775" y="730941"/>
                                </a:cubicBezTo>
                                <a:cubicBezTo>
                                  <a:pt x="1163179" y="833096"/>
                                  <a:pt x="527965" y="828402"/>
                                  <a:pt x="0" y="730941"/>
                                </a:cubicBezTo>
                                <a:cubicBezTo>
                                  <a:pt x="3052" y="382015"/>
                                  <a:pt x="-58141" y="248621"/>
                                  <a:pt x="0" y="0"/>
                                </a:cubicBezTo>
                                <a:close/>
                              </a:path>
                              <a:path w="1628775" h="730941" stroke="0" extrusionOk="0">
                                <a:moveTo>
                                  <a:pt x="0" y="0"/>
                                </a:moveTo>
                                <a:cubicBezTo>
                                  <a:pt x="192748" y="123283"/>
                                  <a:pt x="1405116" y="141762"/>
                                  <a:pt x="1628775" y="0"/>
                                </a:cubicBezTo>
                                <a:cubicBezTo>
                                  <a:pt x="1612330" y="172336"/>
                                  <a:pt x="1602407" y="573616"/>
                                  <a:pt x="1628775" y="730941"/>
                                </a:cubicBezTo>
                                <a:cubicBezTo>
                                  <a:pt x="940877" y="852300"/>
                                  <a:pt x="226277" y="737045"/>
                                  <a:pt x="0" y="730941"/>
                                </a:cubicBezTo>
                                <a:cubicBezTo>
                                  <a:pt x="-33091" y="547880"/>
                                  <a:pt x="-61362" y="11399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sk:type>
                            <ask:lineSketchNone/>
                          </ask:type>
                        </ask:lineSketchStyleProps>
                      </a:ext>
                    </a:extLst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1C74680" wp14:editId="74E861A8">
              <wp:simplePos x="0" y="0"/>
              <wp:positionH relativeFrom="column">
                <wp:posOffset>-728981</wp:posOffset>
              </wp:positionH>
              <wp:positionV relativeFrom="paragraph">
                <wp:posOffset>654684</wp:posOffset>
              </wp:positionV>
              <wp:extent cx="7096125" cy="9525"/>
              <wp:effectExtent l="0" t="0" r="28575" b="28575"/>
              <wp:wrapNone/>
              <wp:docPr id="1412499295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6125" cy="9525"/>
                      </a:xfrm>
                      <a:prstGeom prst="line">
                        <a:avLst/>
                      </a:prstGeom>
                      <a:ln>
                        <a:solidFill>
                          <a:srgbClr val="23034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BB021E" id="Přímá spojnice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4pt,51.55pt" to="501.3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" strokecolor="#230344" strokeweight="1pt">
              <v:stroke joinstyle="miter"/>
            </v:line>
          </w:pict>
        </mc:Fallback>
      </mc:AlternateContent>
    </w:r>
  </w:p>
  <w:p w14:paraId="3000504E" w14:textId="792F739E" w:rsidR="00295D4A" w:rsidRDefault="00295D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603F"/>
    <w:multiLevelType w:val="hybridMultilevel"/>
    <w:tmpl w:val="C22A480C"/>
    <w:lvl w:ilvl="0" w:tplc="A2FC07BA">
      <w:numFmt w:val="bullet"/>
      <w:lvlText w:val="-"/>
      <w:lvlJc w:val="left"/>
      <w:pPr>
        <w:ind w:left="720" w:hanging="360"/>
      </w:pPr>
      <w:rPr>
        <w:rFonts w:ascii="Cerebri Sans Book" w:eastAsiaTheme="minorHAnsi" w:hAnsi="Cerebri Sans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11AA6"/>
    <w:multiLevelType w:val="hybridMultilevel"/>
    <w:tmpl w:val="A6DAAC5A"/>
    <w:lvl w:ilvl="0" w:tplc="726AEE90">
      <w:numFmt w:val="bullet"/>
      <w:lvlText w:val="-"/>
      <w:lvlJc w:val="left"/>
      <w:pPr>
        <w:ind w:left="1070" w:hanging="360"/>
      </w:pPr>
      <w:rPr>
        <w:rFonts w:ascii="Cerebri Sans Book" w:eastAsiaTheme="minorHAnsi" w:hAnsi="Cerebri Sans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6EEA4575"/>
    <w:multiLevelType w:val="hybridMultilevel"/>
    <w:tmpl w:val="A476D3BA"/>
    <w:lvl w:ilvl="0" w:tplc="75F24C50">
      <w:start w:val="1"/>
      <w:numFmt w:val="bullet"/>
      <w:lvlText w:val="▪"/>
      <w:lvlJc w:val="left"/>
      <w:pPr>
        <w:tabs>
          <w:tab w:val="num" w:pos="170"/>
        </w:tabs>
        <w:ind w:left="170" w:hanging="170"/>
      </w:pPr>
      <w:rPr>
        <w:rFonts w:ascii="Arial" w:eastAsia="Courier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6297471">
    <w:abstractNumId w:val="0"/>
  </w:num>
  <w:num w:numId="2" w16cid:durableId="1745637362">
    <w:abstractNumId w:val="1"/>
  </w:num>
  <w:num w:numId="3" w16cid:durableId="1886477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AC"/>
    <w:rsid w:val="00032293"/>
    <w:rsid w:val="001146F5"/>
    <w:rsid w:val="001E3B28"/>
    <w:rsid w:val="001F138E"/>
    <w:rsid w:val="002068EC"/>
    <w:rsid w:val="0025198D"/>
    <w:rsid w:val="002618D5"/>
    <w:rsid w:val="00294C3C"/>
    <w:rsid w:val="00295D4A"/>
    <w:rsid w:val="002A492D"/>
    <w:rsid w:val="002D279F"/>
    <w:rsid w:val="003042C5"/>
    <w:rsid w:val="00356576"/>
    <w:rsid w:val="00366B34"/>
    <w:rsid w:val="0040644F"/>
    <w:rsid w:val="00423D22"/>
    <w:rsid w:val="00427707"/>
    <w:rsid w:val="00445DB0"/>
    <w:rsid w:val="004614D5"/>
    <w:rsid w:val="004E746B"/>
    <w:rsid w:val="00530EE2"/>
    <w:rsid w:val="0055420F"/>
    <w:rsid w:val="00582213"/>
    <w:rsid w:val="005878B6"/>
    <w:rsid w:val="005C3F3A"/>
    <w:rsid w:val="005E6CD5"/>
    <w:rsid w:val="005F7FB5"/>
    <w:rsid w:val="006E27DC"/>
    <w:rsid w:val="006F0C1A"/>
    <w:rsid w:val="00776B8D"/>
    <w:rsid w:val="00777FC9"/>
    <w:rsid w:val="007F18E0"/>
    <w:rsid w:val="008036FF"/>
    <w:rsid w:val="0081507A"/>
    <w:rsid w:val="00883218"/>
    <w:rsid w:val="008D5B55"/>
    <w:rsid w:val="008F0B86"/>
    <w:rsid w:val="00932080"/>
    <w:rsid w:val="00942651"/>
    <w:rsid w:val="009673B1"/>
    <w:rsid w:val="009A23F9"/>
    <w:rsid w:val="009B1271"/>
    <w:rsid w:val="009D07DA"/>
    <w:rsid w:val="009E09B8"/>
    <w:rsid w:val="00A00AF2"/>
    <w:rsid w:val="00A71B79"/>
    <w:rsid w:val="00A72B7F"/>
    <w:rsid w:val="00A72BDE"/>
    <w:rsid w:val="00A80EEC"/>
    <w:rsid w:val="00AF743B"/>
    <w:rsid w:val="00B07480"/>
    <w:rsid w:val="00B26619"/>
    <w:rsid w:val="00B44BAC"/>
    <w:rsid w:val="00B6318B"/>
    <w:rsid w:val="00BA28FA"/>
    <w:rsid w:val="00BB3B7C"/>
    <w:rsid w:val="00BF1B08"/>
    <w:rsid w:val="00C25461"/>
    <w:rsid w:val="00C35AED"/>
    <w:rsid w:val="00C603DC"/>
    <w:rsid w:val="00C73EE1"/>
    <w:rsid w:val="00CB3254"/>
    <w:rsid w:val="00D02CCE"/>
    <w:rsid w:val="00D067FC"/>
    <w:rsid w:val="00D167C2"/>
    <w:rsid w:val="00D34E23"/>
    <w:rsid w:val="00D52F96"/>
    <w:rsid w:val="00D7497C"/>
    <w:rsid w:val="00DC5DA9"/>
    <w:rsid w:val="00DE654A"/>
    <w:rsid w:val="00E17F3D"/>
    <w:rsid w:val="00EB4D7F"/>
    <w:rsid w:val="00F43C68"/>
    <w:rsid w:val="00F50238"/>
    <w:rsid w:val="00F774A5"/>
    <w:rsid w:val="00F7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5853E"/>
  <w15:chartTrackingRefBased/>
  <w15:docId w15:val="{74789C89-87C4-48FD-81E0-ADE195CA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D4A"/>
  </w:style>
  <w:style w:type="paragraph" w:styleId="Zpat">
    <w:name w:val="footer"/>
    <w:basedOn w:val="Normln"/>
    <w:link w:val="ZpatChar"/>
    <w:uiPriority w:val="99"/>
    <w:unhideWhenUsed/>
    <w:rsid w:val="0029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D4A"/>
  </w:style>
  <w:style w:type="character" w:styleId="Hypertextovodkaz">
    <w:name w:val="Hyperlink"/>
    <w:basedOn w:val="Standardnpsmoodstavce"/>
    <w:uiPriority w:val="99"/>
    <w:unhideWhenUsed/>
    <w:rsid w:val="009A23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3F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B4D7F"/>
    <w:pPr>
      <w:ind w:left="720"/>
      <w:contextualSpacing/>
    </w:pPr>
  </w:style>
  <w:style w:type="table" w:styleId="Mkatabulky">
    <w:name w:val="Table Grid"/>
    <w:basedOn w:val="Normlntabulka"/>
    <w:uiPriority w:val="39"/>
    <w:rsid w:val="00C2546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955FB-9EAA-4CCE-9D0F-15BDD2DA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Kudláček</dc:creator>
  <cp:keywords/>
  <dc:description/>
  <cp:lastModifiedBy>Daniel Kudláček</cp:lastModifiedBy>
  <cp:revision>7</cp:revision>
  <cp:lastPrinted>2026-02-01T23:22:00Z</cp:lastPrinted>
  <dcterms:created xsi:type="dcterms:W3CDTF">2026-02-01T23:21:00Z</dcterms:created>
  <dcterms:modified xsi:type="dcterms:W3CDTF">2026-02-23T13:26:00Z</dcterms:modified>
</cp:coreProperties>
</file>